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5B" w:rsidRDefault="00FB4B5B" w:rsidP="00FB4B5B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FB4B5B" w:rsidRDefault="00A046E6" w:rsidP="00FB4B5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21</w:t>
      </w:r>
      <w:r w:rsidRPr="00A046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FB4B5B">
        <w:rPr>
          <w:sz w:val="24"/>
          <w:szCs w:val="24"/>
        </w:rPr>
        <w:t>June 2013</w:t>
      </w:r>
    </w:p>
    <w:p w:rsidR="00FB4B5B" w:rsidRPr="00FB4B5B" w:rsidRDefault="00FB4B5B" w:rsidP="00FB4B5B">
      <w:pPr>
        <w:spacing w:after="0" w:line="240" w:lineRule="auto"/>
        <w:jc w:val="right"/>
        <w:rPr>
          <w:sz w:val="24"/>
          <w:szCs w:val="24"/>
        </w:rPr>
      </w:pPr>
    </w:p>
    <w:p w:rsidR="00FB4B5B" w:rsidRPr="00964C81" w:rsidRDefault="00FB4B5B" w:rsidP="00FB4B5B">
      <w:pPr>
        <w:spacing w:after="0" w:line="240" w:lineRule="auto"/>
        <w:jc w:val="center"/>
        <w:rPr>
          <w:sz w:val="40"/>
          <w:szCs w:val="40"/>
        </w:rPr>
      </w:pPr>
      <w:r w:rsidRPr="00964C81">
        <w:rPr>
          <w:b/>
          <w:sz w:val="40"/>
          <w:szCs w:val="40"/>
          <w:u w:val="single"/>
        </w:rPr>
        <w:t>PRESS RELEASE</w:t>
      </w:r>
    </w:p>
    <w:p w:rsidR="00FB4B5B" w:rsidRPr="00964C81" w:rsidRDefault="00FB4B5B" w:rsidP="00FB4B5B">
      <w:pPr>
        <w:spacing w:after="0" w:line="240" w:lineRule="auto"/>
        <w:jc w:val="center"/>
        <w:rPr>
          <w:sz w:val="40"/>
          <w:szCs w:val="40"/>
        </w:rPr>
      </w:pPr>
    </w:p>
    <w:p w:rsidR="00FB4B5B" w:rsidRPr="00964C81" w:rsidRDefault="00FB4B5B" w:rsidP="00FB4B5B">
      <w:pPr>
        <w:spacing w:after="0" w:line="240" w:lineRule="auto"/>
        <w:jc w:val="center"/>
        <w:rPr>
          <w:sz w:val="40"/>
          <w:szCs w:val="40"/>
        </w:rPr>
      </w:pPr>
      <w:r w:rsidRPr="00964C81">
        <w:rPr>
          <w:b/>
          <w:sz w:val="40"/>
          <w:szCs w:val="40"/>
          <w:u w:val="single"/>
        </w:rPr>
        <w:t>A DARK DAY FOR DEMOCRACY IN EUROPE</w:t>
      </w:r>
    </w:p>
    <w:p w:rsidR="00FB4B5B" w:rsidRDefault="00FB4B5B" w:rsidP="00FB4B5B">
      <w:pPr>
        <w:spacing w:after="0" w:line="240" w:lineRule="auto"/>
      </w:pPr>
    </w:p>
    <w:p w:rsidR="00FB4B5B" w:rsidRDefault="00FB4B5B" w:rsidP="00FB4B5B">
      <w:pPr>
        <w:spacing w:after="0" w:line="240" w:lineRule="auto"/>
      </w:pPr>
    </w:p>
    <w:p w:rsidR="00FB4B5B" w:rsidRPr="00964C81" w:rsidRDefault="00FB4B5B" w:rsidP="00FB4B5B">
      <w:pPr>
        <w:spacing w:after="0" w:line="240" w:lineRule="auto"/>
        <w:jc w:val="both"/>
        <w:rPr>
          <w:sz w:val="28"/>
          <w:szCs w:val="28"/>
        </w:rPr>
      </w:pPr>
      <w:r w:rsidRPr="00964C81">
        <w:rPr>
          <w:sz w:val="28"/>
          <w:szCs w:val="28"/>
        </w:rPr>
        <w:t>On Wednesday 19 June, the Environment Committee (ENVI) of the European Parliament (EP) exploited a procedural loophole to deny the majority of MEPs any chance to influence their extreme proposals to amend the F Gas Regulation.</w:t>
      </w:r>
    </w:p>
    <w:p w:rsidR="00FB4B5B" w:rsidRPr="00964C81" w:rsidRDefault="00FB4B5B" w:rsidP="00FB4B5B">
      <w:pPr>
        <w:spacing w:after="0" w:line="240" w:lineRule="auto"/>
        <w:jc w:val="both"/>
        <w:rPr>
          <w:sz w:val="28"/>
          <w:szCs w:val="28"/>
        </w:rPr>
      </w:pPr>
    </w:p>
    <w:p w:rsidR="00FB4B5B" w:rsidRPr="00964C81" w:rsidRDefault="00FB4B5B" w:rsidP="00FB4B5B">
      <w:pPr>
        <w:spacing w:after="0" w:line="240" w:lineRule="auto"/>
        <w:jc w:val="both"/>
        <w:rPr>
          <w:sz w:val="28"/>
          <w:szCs w:val="28"/>
        </w:rPr>
      </w:pPr>
      <w:r w:rsidRPr="00964C81">
        <w:rPr>
          <w:sz w:val="28"/>
          <w:szCs w:val="28"/>
        </w:rPr>
        <w:t xml:space="preserve">By voting to give their </w:t>
      </w:r>
      <w:proofErr w:type="spellStart"/>
      <w:r w:rsidRPr="00964C81">
        <w:rPr>
          <w:sz w:val="28"/>
          <w:szCs w:val="28"/>
        </w:rPr>
        <w:t>rapporteur</w:t>
      </w:r>
      <w:proofErr w:type="spellEnd"/>
      <w:r w:rsidRPr="00964C81">
        <w:rPr>
          <w:sz w:val="28"/>
          <w:szCs w:val="28"/>
        </w:rPr>
        <w:t xml:space="preserve"> a mandate to begin immediate negotiations with the European Council, to their great shame they have side-stepped the normal process of permitting all MEPs an open discussion on the amendments at an initial reading in plenary session of the EP.</w:t>
      </w:r>
    </w:p>
    <w:p w:rsidR="00FB4B5B" w:rsidRPr="00964C81" w:rsidRDefault="00FB4B5B" w:rsidP="00FB4B5B">
      <w:pPr>
        <w:spacing w:after="0" w:line="240" w:lineRule="auto"/>
        <w:jc w:val="both"/>
        <w:rPr>
          <w:sz w:val="28"/>
          <w:szCs w:val="28"/>
        </w:rPr>
      </w:pPr>
    </w:p>
    <w:p w:rsidR="00FB4B5B" w:rsidRPr="00964C81" w:rsidRDefault="00FB4B5B" w:rsidP="00FB4B5B">
      <w:pPr>
        <w:spacing w:after="0" w:line="240" w:lineRule="auto"/>
        <w:jc w:val="both"/>
        <w:rPr>
          <w:sz w:val="28"/>
          <w:szCs w:val="28"/>
        </w:rPr>
      </w:pPr>
      <w:r w:rsidRPr="00964C81">
        <w:rPr>
          <w:sz w:val="28"/>
          <w:szCs w:val="28"/>
        </w:rPr>
        <w:t xml:space="preserve">Effectively, this provides the </w:t>
      </w:r>
      <w:proofErr w:type="spellStart"/>
      <w:r w:rsidRPr="00964C81">
        <w:rPr>
          <w:sz w:val="28"/>
          <w:szCs w:val="28"/>
        </w:rPr>
        <w:t>rapporteur</w:t>
      </w:r>
      <w:proofErr w:type="spellEnd"/>
      <w:r w:rsidRPr="00964C81">
        <w:rPr>
          <w:sz w:val="28"/>
          <w:szCs w:val="28"/>
        </w:rPr>
        <w:t xml:space="preserve"> carte blanche to horse trade with member states behind closed doors.  He will be armed with a range of unpalatable measures, such as banning HFC refrigerants in air conditioning from 2020.</w:t>
      </w:r>
    </w:p>
    <w:p w:rsidR="00FB4B5B" w:rsidRPr="00964C81" w:rsidRDefault="00FB4B5B" w:rsidP="00FB4B5B">
      <w:pPr>
        <w:spacing w:after="0" w:line="240" w:lineRule="auto"/>
        <w:jc w:val="both"/>
        <w:rPr>
          <w:sz w:val="28"/>
          <w:szCs w:val="28"/>
        </w:rPr>
      </w:pPr>
    </w:p>
    <w:p w:rsidR="00FB4B5B" w:rsidRPr="00964C81" w:rsidRDefault="00FB4B5B" w:rsidP="00FB4B5B">
      <w:pPr>
        <w:spacing w:after="0" w:line="240" w:lineRule="auto"/>
        <w:jc w:val="both"/>
        <w:rPr>
          <w:sz w:val="28"/>
          <w:szCs w:val="28"/>
        </w:rPr>
      </w:pPr>
      <w:r w:rsidRPr="00964C81">
        <w:rPr>
          <w:sz w:val="28"/>
          <w:szCs w:val="28"/>
        </w:rPr>
        <w:t>This callous act of political expediency should be seen in the context of a desire by Brussels to attend the Montreal Protocol meeting in November with a severe European agreement to phase down HFCs – in the mistaken belief that other nations would follow their ill-advised lead.</w:t>
      </w:r>
    </w:p>
    <w:p w:rsidR="00FB4B5B" w:rsidRPr="00964C81" w:rsidRDefault="00FB4B5B" w:rsidP="00FB4B5B">
      <w:pPr>
        <w:spacing w:after="0" w:line="240" w:lineRule="auto"/>
        <w:jc w:val="both"/>
        <w:rPr>
          <w:sz w:val="28"/>
          <w:szCs w:val="28"/>
        </w:rPr>
      </w:pPr>
    </w:p>
    <w:p w:rsidR="00FB4B5B" w:rsidRPr="00964C81" w:rsidRDefault="00FB4B5B" w:rsidP="00FB4B5B">
      <w:pPr>
        <w:spacing w:after="0" w:line="240" w:lineRule="auto"/>
        <w:jc w:val="both"/>
        <w:rPr>
          <w:sz w:val="28"/>
          <w:szCs w:val="28"/>
        </w:rPr>
      </w:pPr>
      <w:r w:rsidRPr="00964C81">
        <w:rPr>
          <w:sz w:val="28"/>
          <w:szCs w:val="28"/>
        </w:rPr>
        <w:t>It is the owners, operators and users of HFC based RAC equipment across Europe who will once more pay the price of this political folly.</w:t>
      </w:r>
    </w:p>
    <w:p w:rsidR="00FB4B5B" w:rsidRPr="00432E91" w:rsidRDefault="00FB4B5B" w:rsidP="00FB4B5B">
      <w:pPr>
        <w:spacing w:after="0" w:line="240" w:lineRule="auto"/>
      </w:pPr>
      <w:r>
        <w:t xml:space="preserve"> </w:t>
      </w:r>
    </w:p>
    <w:p w:rsidR="00F62DDE" w:rsidRDefault="00F62DDE" w:rsidP="000707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04B4F" w:rsidRPr="00A046E6" w:rsidRDefault="00F62DDE" w:rsidP="000707C0">
      <w:pPr>
        <w:rPr>
          <w:b/>
          <w:sz w:val="24"/>
          <w:szCs w:val="24"/>
          <w:u w:val="single"/>
        </w:rPr>
      </w:pPr>
      <w:r w:rsidRPr="00A046E6">
        <w:rPr>
          <w:b/>
          <w:sz w:val="24"/>
          <w:szCs w:val="24"/>
          <w:u w:val="single"/>
        </w:rPr>
        <w:t>Notes to Editors</w:t>
      </w:r>
    </w:p>
    <w:p w:rsidR="00F62DDE" w:rsidRPr="00A046E6" w:rsidRDefault="00A046E6" w:rsidP="00A046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46E6">
        <w:rPr>
          <w:sz w:val="24"/>
          <w:szCs w:val="24"/>
        </w:rPr>
        <w:t>FETA is The Federation of Environmental Trade Associations Ltd</w:t>
      </w:r>
    </w:p>
    <w:p w:rsidR="00A046E6" w:rsidRPr="00A046E6" w:rsidRDefault="00A046E6" w:rsidP="00A046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46E6">
        <w:rPr>
          <w:sz w:val="24"/>
          <w:szCs w:val="24"/>
        </w:rPr>
        <w:t>Cedric Sloan is the Director General</w:t>
      </w:r>
    </w:p>
    <w:p w:rsidR="00A046E6" w:rsidRPr="00A046E6" w:rsidRDefault="00A046E6" w:rsidP="00A046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46E6">
        <w:rPr>
          <w:sz w:val="24"/>
          <w:szCs w:val="24"/>
        </w:rPr>
        <w:t xml:space="preserve">More information is available at: </w:t>
      </w:r>
      <w:hyperlink r:id="rId7" w:history="1">
        <w:r w:rsidRPr="00A046E6">
          <w:rPr>
            <w:rStyle w:val="Hipercze"/>
            <w:sz w:val="24"/>
            <w:szCs w:val="24"/>
          </w:rPr>
          <w:t>www.feta.co.uk</w:t>
        </w:r>
      </w:hyperlink>
    </w:p>
    <w:p w:rsidR="00A046E6" w:rsidRPr="00A046E6" w:rsidRDefault="00A046E6" w:rsidP="00A046E6">
      <w:pPr>
        <w:ind w:left="360"/>
        <w:rPr>
          <w:rFonts w:ascii="Times New Roman" w:hAnsi="Times New Roman"/>
          <w:sz w:val="24"/>
          <w:szCs w:val="24"/>
        </w:rPr>
      </w:pPr>
    </w:p>
    <w:sectPr w:rsidR="00A046E6" w:rsidRPr="00A046E6" w:rsidSect="00A046E6">
      <w:headerReference w:type="first" r:id="rId8"/>
      <w:type w:val="continuous"/>
      <w:pgSz w:w="11906" w:h="16838"/>
      <w:pgMar w:top="1418" w:right="1418" w:bottom="851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36" w:rsidRDefault="00992236">
      <w:r>
        <w:separator/>
      </w:r>
    </w:p>
  </w:endnote>
  <w:endnote w:type="continuationSeparator" w:id="0">
    <w:p w:rsidR="00992236" w:rsidRDefault="0099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36" w:rsidRDefault="00992236">
      <w:r>
        <w:separator/>
      </w:r>
    </w:p>
  </w:footnote>
  <w:footnote w:type="continuationSeparator" w:id="0">
    <w:p w:rsidR="00992236" w:rsidRDefault="0099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58" w:rsidRDefault="00FB4B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17145</wp:posOffset>
          </wp:positionV>
          <wp:extent cx="2185670" cy="728345"/>
          <wp:effectExtent l="19050" t="0" r="5080" b="0"/>
          <wp:wrapSquare wrapText="bothSides"/>
          <wp:docPr id="5" name="Picture 5" descr="FETA-Logo-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TA-Logo-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390" w:rsidRPr="00464390">
      <w:rPr>
        <w:noProof/>
        <w:lang w:val="en-US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3pt;margin-top:5.55pt;width:531.95pt;height:61.25pt;z-index:-251658240;mso-position-horizontal-relative:text;mso-position-vertical-relative:text" stroked="f">
          <v:textbox style="mso-next-textbox:#_x0000_s2052;mso-fit-shape-to-text:t">
            <w:txbxContent>
              <w:p w:rsidR="00365058" w:rsidRPr="00680CBA" w:rsidRDefault="00365058" w:rsidP="00FB4B5B">
                <w:pPr>
                  <w:spacing w:after="0" w:line="240" w:lineRule="auto"/>
                  <w:ind w:left="2971" w:right="-40"/>
                  <w:rPr>
                    <w:b/>
                    <w:color w:val="000080"/>
                  </w:rPr>
                </w:pPr>
                <w:r w:rsidRPr="00680CBA">
                  <w:rPr>
                    <w:b/>
                    <w:color w:val="000080"/>
                  </w:rPr>
                  <w:t>FEDERATION OF ENVIRONMENTAL TRADE ASSOCIATIONS LTD</w:t>
                </w:r>
              </w:p>
              <w:p w:rsidR="00365058" w:rsidRPr="00680CBA" w:rsidRDefault="00365058" w:rsidP="00FB4B5B">
                <w:pPr>
                  <w:spacing w:after="0" w:line="240" w:lineRule="auto"/>
                  <w:ind w:left="2971" w:right="-40"/>
                  <w:rPr>
                    <w:color w:val="000080"/>
                    <w:sz w:val="12"/>
                    <w:szCs w:val="12"/>
                  </w:rPr>
                </w:pPr>
              </w:p>
              <w:p w:rsidR="00365058" w:rsidRPr="00680CBA" w:rsidRDefault="00365058" w:rsidP="00FB4B5B">
                <w:pPr>
                  <w:spacing w:after="0" w:line="240" w:lineRule="auto"/>
                  <w:ind w:left="2971" w:right="-40"/>
                  <w:rPr>
                    <w:color w:val="000080"/>
                    <w:sz w:val="20"/>
                  </w:rPr>
                </w:pPr>
                <w:r w:rsidRPr="00680CBA">
                  <w:rPr>
                    <w:color w:val="000080"/>
                    <w:sz w:val="20"/>
                  </w:rPr>
                  <w:t xml:space="preserve">2 Waltham Court, </w:t>
                </w:r>
                <w:proofErr w:type="spellStart"/>
                <w:r w:rsidRPr="00680CBA">
                  <w:rPr>
                    <w:color w:val="000080"/>
                    <w:sz w:val="20"/>
                  </w:rPr>
                  <w:t>Milley</w:t>
                </w:r>
                <w:proofErr w:type="spellEnd"/>
                <w:r w:rsidRPr="00680CBA">
                  <w:rPr>
                    <w:color w:val="000080"/>
                    <w:sz w:val="20"/>
                  </w:rPr>
                  <w:t xml:space="preserve"> Lane, Hare Hatch, Reading, Berks RG10 9TH</w:t>
                </w:r>
              </w:p>
              <w:p w:rsidR="00365058" w:rsidRPr="00680CBA" w:rsidRDefault="00365058" w:rsidP="00FB4B5B">
                <w:pPr>
                  <w:spacing w:after="0" w:line="240" w:lineRule="auto"/>
                  <w:ind w:left="2971" w:right="-40"/>
                  <w:rPr>
                    <w:color w:val="000080"/>
                    <w:sz w:val="20"/>
                  </w:rPr>
                </w:pPr>
                <w:r w:rsidRPr="00680CBA">
                  <w:rPr>
                    <w:color w:val="000080"/>
                    <w:sz w:val="20"/>
                  </w:rPr>
                  <w:t>Tel: 0118 940 3416  Fax:  0118 940 6258</w:t>
                </w:r>
              </w:p>
              <w:p w:rsidR="00365058" w:rsidRDefault="00365058" w:rsidP="00FB4B5B">
                <w:pPr>
                  <w:spacing w:after="0" w:line="240" w:lineRule="auto"/>
                  <w:ind w:left="2971" w:right="-40"/>
                  <w:rPr>
                    <w:color w:val="000080"/>
                    <w:sz w:val="20"/>
                  </w:rPr>
                </w:pPr>
                <w:r w:rsidRPr="00680CBA">
                  <w:rPr>
                    <w:color w:val="000080"/>
                    <w:sz w:val="20"/>
                  </w:rPr>
                  <w:t xml:space="preserve">Email:  </w:t>
                </w:r>
                <w:hyperlink r:id="rId2" w:history="1">
                  <w:r w:rsidRPr="00680CBA">
                    <w:rPr>
                      <w:rStyle w:val="Hipercze"/>
                      <w:color w:val="000080"/>
                      <w:sz w:val="20"/>
                      <w:u w:val="none"/>
                    </w:rPr>
                    <w:t>info@feta.co.uk</w:t>
                  </w:r>
                </w:hyperlink>
                <w:r w:rsidRPr="00680CBA">
                  <w:rPr>
                    <w:color w:val="000080"/>
                    <w:sz w:val="20"/>
                  </w:rPr>
                  <w:t xml:space="preserve">   Web:  </w:t>
                </w:r>
                <w:r w:rsidR="00270CFF" w:rsidRPr="00270CFF">
                  <w:rPr>
                    <w:color w:val="000080"/>
                    <w:sz w:val="20"/>
                  </w:rPr>
                  <w:t>http://www.feta.co.uk</w:t>
                </w:r>
              </w:p>
              <w:p w:rsidR="00270CFF" w:rsidRPr="00680CBA" w:rsidRDefault="00270CFF" w:rsidP="00FB4B5B">
                <w:pPr>
                  <w:spacing w:after="0" w:line="240" w:lineRule="auto"/>
                  <w:ind w:left="2971" w:right="-40"/>
                  <w:rPr>
                    <w:color w:val="000080"/>
                    <w:sz w:val="20"/>
                  </w:rPr>
                </w:pPr>
                <w:r>
                  <w:rPr>
                    <w:color w:val="000080"/>
                    <w:sz w:val="20"/>
                  </w:rPr>
                  <w:t xml:space="preserve">Registered </w:t>
                </w:r>
                <w:r w:rsidR="00A04E0B">
                  <w:rPr>
                    <w:color w:val="000080"/>
                    <w:sz w:val="20"/>
                  </w:rPr>
                  <w:t>in England and Wales at the above address – Registered No 1091391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26737"/>
    <w:multiLevelType w:val="hybridMultilevel"/>
    <w:tmpl w:val="C292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FormatFilter w:val="3F01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04D"/>
    <w:rsid w:val="000707C0"/>
    <w:rsid w:val="000814CE"/>
    <w:rsid w:val="000F3065"/>
    <w:rsid w:val="0013179E"/>
    <w:rsid w:val="00175BAA"/>
    <w:rsid w:val="0019104D"/>
    <w:rsid w:val="00204B4F"/>
    <w:rsid w:val="00270CFF"/>
    <w:rsid w:val="00353B8E"/>
    <w:rsid w:val="00365058"/>
    <w:rsid w:val="003B1EC4"/>
    <w:rsid w:val="00434D23"/>
    <w:rsid w:val="00464390"/>
    <w:rsid w:val="00466605"/>
    <w:rsid w:val="00475832"/>
    <w:rsid w:val="004D25CE"/>
    <w:rsid w:val="005F5AA3"/>
    <w:rsid w:val="00680CBA"/>
    <w:rsid w:val="00681619"/>
    <w:rsid w:val="00681D0B"/>
    <w:rsid w:val="00691397"/>
    <w:rsid w:val="007A2B36"/>
    <w:rsid w:val="007E181F"/>
    <w:rsid w:val="008137CA"/>
    <w:rsid w:val="00992236"/>
    <w:rsid w:val="009A0C02"/>
    <w:rsid w:val="009C786D"/>
    <w:rsid w:val="009F0F78"/>
    <w:rsid w:val="00A046E6"/>
    <w:rsid w:val="00A04E0B"/>
    <w:rsid w:val="00A16940"/>
    <w:rsid w:val="00A73E01"/>
    <w:rsid w:val="00B56301"/>
    <w:rsid w:val="00C00EEE"/>
    <w:rsid w:val="00C8761E"/>
    <w:rsid w:val="00CC7FA0"/>
    <w:rsid w:val="00D0504C"/>
    <w:rsid w:val="00E345B5"/>
    <w:rsid w:val="00EC7574"/>
    <w:rsid w:val="00F62DDE"/>
    <w:rsid w:val="00FB4B5B"/>
    <w:rsid w:val="00F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B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53B8E"/>
    <w:rPr>
      <w:color w:val="0000FF"/>
      <w:u w:val="single"/>
    </w:rPr>
  </w:style>
  <w:style w:type="paragraph" w:styleId="Tekstdymka">
    <w:name w:val="Balloon Text"/>
    <w:basedOn w:val="Normalny"/>
    <w:semiHidden/>
    <w:rsid w:val="00353B8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paragraph" w:styleId="Nagwek">
    <w:name w:val="header"/>
    <w:basedOn w:val="Normalny"/>
    <w:rsid w:val="00681D0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Stopka">
    <w:name w:val="footer"/>
    <w:basedOn w:val="Normalny"/>
    <w:rsid w:val="00681D0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Akapitzlist">
    <w:name w:val="List Paragraph"/>
    <w:basedOn w:val="Normalny"/>
    <w:uiPriority w:val="34"/>
    <w:qFormat/>
    <w:rsid w:val="00A04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t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ta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d%20Files\Templates\Headed%20paper\FETA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 2009.dot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FEDERATION OF ENVIRONMENTAL TRADE ASSOCIATIONS LTD</vt:lpstr>
    </vt:vector>
  </TitlesOfParts>
  <Company>FETA</Company>
  <LinksUpToDate>false</LinksUpToDate>
  <CharactersWithSpaces>1431</CharactersWithSpaces>
  <SharedDoc>false</SharedDoc>
  <HLinks>
    <vt:vector size="6" baseType="variant"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mailto:info@feta.co.uk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FEDERATION OF ENVIRONMENTAL TRADE ASSOCIATIONS LTD</dc:title>
  <dc:creator>Rosie</dc:creator>
  <cp:lastModifiedBy>Aldonka Rybka</cp:lastModifiedBy>
  <cp:revision>2</cp:revision>
  <cp:lastPrinted>2004-04-22T14:05:00Z</cp:lastPrinted>
  <dcterms:created xsi:type="dcterms:W3CDTF">2013-06-21T20:53:00Z</dcterms:created>
  <dcterms:modified xsi:type="dcterms:W3CDTF">2013-06-21T20:53:00Z</dcterms:modified>
</cp:coreProperties>
</file>